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1578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ENTWINED</w:t>
      </w:r>
    </w:p>
    <w:p w14:paraId="04747C6E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03D647A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4E87944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draft from your horn</w:t>
      </w:r>
    </w:p>
    <w:p w14:paraId="425053FD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would kill you.  But</w:t>
      </w:r>
    </w:p>
    <w:p w14:paraId="1EB2F5D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the weavers' red ground</w:t>
      </w:r>
    </w:p>
    <w:p w14:paraId="528E0648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you are safe.  </w:t>
      </w:r>
      <w:proofErr w:type="gramStart"/>
      <w:r>
        <w:rPr>
          <w:rFonts w:ascii="Times" w:hAnsi="Times" w:cs="Times"/>
          <w:sz w:val="24"/>
          <w:szCs w:val="24"/>
        </w:rPr>
        <w:t>Oaks</w:t>
      </w:r>
      <w:proofErr w:type="gramEnd"/>
      <w:r>
        <w:rPr>
          <w:rFonts w:ascii="Times" w:hAnsi="Times" w:cs="Times"/>
          <w:sz w:val="24"/>
          <w:szCs w:val="24"/>
        </w:rPr>
        <w:t xml:space="preserve"> rise</w:t>
      </w:r>
    </w:p>
    <w:p w14:paraId="2D93D572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1B702F5D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like fountains encircled</w:t>
      </w:r>
    </w:p>
    <w:p w14:paraId="39D5B80F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flower clumps from lost</w:t>
      </w:r>
    </w:p>
    <w:p w14:paraId="5702F6E8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pattern books.  They think you</w:t>
      </w:r>
    </w:p>
    <w:p w14:paraId="27C70BDB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tamed...I am to teach</w:t>
      </w:r>
    </w:p>
    <w:p w14:paraId="1A1EA7C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25174141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you</w:t>
      </w:r>
      <w:proofErr w:type="gramEnd"/>
      <w:r>
        <w:rPr>
          <w:rFonts w:ascii="Times" w:hAnsi="Times" w:cs="Times"/>
          <w:sz w:val="24"/>
          <w:szCs w:val="24"/>
        </w:rPr>
        <w:t xml:space="preserve"> music, so next I practice</w:t>
      </w:r>
    </w:p>
    <w:p w14:paraId="082F2ACA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organ lesson, </w:t>
      </w:r>
      <w:proofErr w:type="gramStart"/>
      <w:r>
        <w:rPr>
          <w:rFonts w:ascii="Times" w:hAnsi="Times" w:cs="Times"/>
          <w:sz w:val="24"/>
          <w:szCs w:val="24"/>
        </w:rPr>
        <w:t>my</w:t>
      </w:r>
      <w:proofErr w:type="gramEnd"/>
    </w:p>
    <w:p w14:paraId="14894880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servant abstracted</w:t>
      </w:r>
    </w:p>
    <w:p w14:paraId="71AF040E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 the bellows.  You hear me,</w:t>
      </w:r>
    </w:p>
    <w:p w14:paraId="623B77B5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1E6C46E1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breathe </w:t>
      </w:r>
      <w:proofErr w:type="spellStart"/>
      <w:r>
        <w:rPr>
          <w:rFonts w:ascii="Times" w:hAnsi="Times" w:cs="Times"/>
          <w:sz w:val="24"/>
          <w:szCs w:val="24"/>
        </w:rPr>
        <w:t>in tact</w:t>
      </w:r>
      <w:proofErr w:type="spellEnd"/>
      <w:r>
        <w:rPr>
          <w:rFonts w:ascii="Times" w:hAnsi="Times" w:cs="Times"/>
          <w:sz w:val="24"/>
          <w:szCs w:val="24"/>
        </w:rPr>
        <w:t>, you are</w:t>
      </w:r>
    </w:p>
    <w:p w14:paraId="3AE7DD5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 still.  In another</w:t>
      </w:r>
    </w:p>
    <w:p w14:paraId="6C22FD89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scene I braid a garland</w:t>
      </w:r>
    </w:p>
    <w:p w14:paraId="1565740C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you hold the standard</w:t>
      </w:r>
    </w:p>
    <w:p w14:paraId="7021ACD3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56F00AE5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caparisoned, redundant</w:t>
      </w:r>
    </w:p>
    <w:p w14:paraId="51DED0ED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colors of the house</w:t>
      </w:r>
    </w:p>
    <w:p w14:paraId="6C01F6DA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must marry in.  They will</w:t>
      </w:r>
    </w:p>
    <w:p w14:paraId="2267F279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have me wear strict clothes</w:t>
      </w:r>
    </w:p>
    <w:p w14:paraId="08CDC761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59668949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too.  You watch the monkey</w:t>
      </w:r>
    </w:p>
    <w:p w14:paraId="4DADA670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sniff at a flower filched</w:t>
      </w:r>
    </w:p>
    <w:p w14:paraId="19D6E644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my basket, you smell</w:t>
      </w:r>
    </w:p>
    <w:p w14:paraId="644C6E6E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morsels parakeets,</w:t>
      </w:r>
    </w:p>
    <w:p w14:paraId="633566D9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12B77A7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rakish hares eat.  White</w:t>
      </w:r>
    </w:p>
    <w:p w14:paraId="23E1BC5D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flanks shiver, but the intent</w:t>
      </w:r>
    </w:p>
    <w:p w14:paraId="2603F7CE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horn is steady, pointing.</w:t>
      </w:r>
    </w:p>
    <w:p w14:paraId="0146604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"Well trained", the beaten hunters </w:t>
      </w:r>
    </w:p>
    <w:p w14:paraId="03E80705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7761F70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whisper to each other; </w:t>
      </w: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you</w:t>
      </w:r>
    </w:p>
    <w:p w14:paraId="044E8CF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don't cringe as I reach my hand</w:t>
      </w:r>
    </w:p>
    <w:p w14:paraId="5482839F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cubit-long, scribed</w:t>
      </w:r>
    </w:p>
    <w:p w14:paraId="2E0044D4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horn, in another tapestry.</w:t>
      </w:r>
    </w:p>
    <w:p w14:paraId="5B5D393A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</w:p>
    <w:p w14:paraId="2269597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last tapestry</w:t>
      </w:r>
    </w:p>
    <w:p w14:paraId="3E99D33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unwoven:</w:t>
      </w:r>
    </w:p>
    <w:p w14:paraId="2E48CC88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it, night fades the red ground</w:t>
      </w:r>
    </w:p>
    <w:p w14:paraId="39DB584C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and cat's eyes glare in the bush.</w:t>
      </w:r>
    </w:p>
    <w:p w14:paraId="2ED71BC0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lie, still,</w:t>
      </w:r>
    </w:p>
    <w:p w14:paraId="0D505AD0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wanting your</w:t>
      </w:r>
    </w:p>
    <w:p w14:paraId="5EB88AAB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unreality</w:t>
      </w:r>
    </w:p>
    <w:p w14:paraId="68ACA94C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enter me</w:t>
      </w:r>
    </w:p>
    <w:p w14:paraId="42E7A705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make me</w:t>
      </w:r>
    </w:p>
    <w:p w14:paraId="4BFF3F8F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pale </w:t>
      </w:r>
    </w:p>
    <w:p w14:paraId="1A363B80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the aurora,</w:t>
      </w:r>
    </w:p>
    <w:p w14:paraId="2D955C37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slip past castle doors,</w:t>
      </w:r>
    </w:p>
    <w:p w14:paraId="55FF8518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guards, wedding feast,</w:t>
      </w:r>
    </w:p>
    <w:p w14:paraId="46A1BEC3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pass their gray time.</w:t>
      </w:r>
    </w:p>
    <w:p w14:paraId="46201EE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Come real, be me!</w:t>
      </w:r>
    </w:p>
    <w:p w14:paraId="594E3226" w14:textId="77777777" w:rsidR="00E24D27" w:rsidRDefault="00E24D27" w:rsidP="00E24D27">
      <w:pPr>
        <w:widowControl/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hares sleep.</w:t>
      </w:r>
    </w:p>
    <w:p w14:paraId="2773418A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27"/>
    <w:rsid w:val="00E24D2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A914"/>
  <w15:chartTrackingRefBased/>
  <w15:docId w15:val="{2445FD06-17C5-4AB7-9D47-DCAC526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2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2023-08-31T16:23:00Z</dcterms:created>
  <dcterms:modified xsi:type="dcterms:W3CDTF">2023-08-31T16:23:00Z</dcterms:modified>
</cp:coreProperties>
</file>